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058F7">
      <w:pPr>
        <w:pStyle w:val="4"/>
        <w:ind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一、封面(注明公司名称、联系人及电话、加盖公司印章)</w:t>
      </w:r>
    </w:p>
    <w:p w14:paraId="33580F3A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0DD0A726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</w:p>
    <w:p w14:paraId="6296F5A2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</w:p>
    <w:p w14:paraId="3457B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传染病医院传染病防控综合服务能力</w:t>
      </w:r>
    </w:p>
    <w:p w14:paraId="4B360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提升项目</w:t>
      </w:r>
    </w:p>
    <w:p w14:paraId="1847B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市场调研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jc w:val="left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公司名称（盖章）：</w:t>
      </w:r>
    </w:p>
    <w:p w14:paraId="2984A1ED">
      <w:pPr>
        <w:pStyle w:val="4"/>
        <w:ind w:firstLine="0" w:firstLineChars="0"/>
        <w:jc w:val="left"/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联系人：</w:t>
      </w:r>
    </w:p>
    <w:p w14:paraId="6F54E7EA">
      <w:pPr>
        <w:pStyle w:val="4"/>
        <w:ind w:firstLine="0" w:firstLineChars="0"/>
        <w:jc w:val="left"/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36"/>
          <w:szCs w:val="36"/>
          <w:lang w:val="en-US" w:eastAsia="zh-CN"/>
        </w:rPr>
        <w:t>联系电话：</w:t>
      </w:r>
    </w:p>
    <w:p w14:paraId="675A7032">
      <w:pPr>
        <w:pStyle w:val="4"/>
        <w:ind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二、产品报价、产品配置清单、技术参数、说明书、与推荐产品型号一致的产品彩页资料和其他有关介绍资料。</w:t>
      </w:r>
    </w:p>
    <w:tbl>
      <w:tblPr>
        <w:tblStyle w:val="11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3"/>
        <w:gridCol w:w="2332"/>
        <w:gridCol w:w="1625"/>
        <w:gridCol w:w="1264"/>
        <w:gridCol w:w="1307"/>
        <w:gridCol w:w="1405"/>
        <w:gridCol w:w="1681"/>
        <w:gridCol w:w="1141"/>
        <w:gridCol w:w="1191"/>
        <w:gridCol w:w="955"/>
      </w:tblGrid>
      <w:tr w14:paraId="1E57B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4AAE7F1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28" w:type="pct"/>
            <w:vAlign w:val="center"/>
          </w:tcPr>
          <w:p w14:paraId="296980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577" w:type="pct"/>
            <w:vAlign w:val="center"/>
          </w:tcPr>
          <w:p w14:paraId="1BAAE81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规格/型号</w:t>
            </w:r>
          </w:p>
        </w:tc>
        <w:tc>
          <w:tcPr>
            <w:tcW w:w="449" w:type="pct"/>
            <w:vAlign w:val="center"/>
          </w:tcPr>
          <w:p w14:paraId="40EDEA4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464" w:type="pct"/>
            <w:vAlign w:val="center"/>
          </w:tcPr>
          <w:p w14:paraId="384C712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参数</w:t>
            </w:r>
          </w:p>
        </w:tc>
        <w:tc>
          <w:tcPr>
            <w:tcW w:w="499" w:type="pct"/>
            <w:vAlign w:val="center"/>
          </w:tcPr>
          <w:p w14:paraId="5F69807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产地</w:t>
            </w:r>
          </w:p>
        </w:tc>
        <w:tc>
          <w:tcPr>
            <w:tcW w:w="597" w:type="pct"/>
            <w:vAlign w:val="center"/>
          </w:tcPr>
          <w:p w14:paraId="2F5B2A3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制造商名称</w:t>
            </w:r>
          </w:p>
        </w:tc>
        <w:tc>
          <w:tcPr>
            <w:tcW w:w="405" w:type="pct"/>
            <w:vAlign w:val="center"/>
          </w:tcPr>
          <w:p w14:paraId="6622F1A6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423" w:type="pct"/>
            <w:vAlign w:val="center"/>
          </w:tcPr>
          <w:p w14:paraId="30A17C2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339" w:type="pct"/>
            <w:vAlign w:val="center"/>
          </w:tcPr>
          <w:p w14:paraId="62D9194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总价</w:t>
            </w:r>
          </w:p>
        </w:tc>
      </w:tr>
      <w:tr w14:paraId="560B3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0EBD81A5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828" w:type="pct"/>
            <w:vAlign w:val="center"/>
          </w:tcPr>
          <w:p w14:paraId="777D24AA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681C271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465F73C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61558DC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3A2F32F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2288B5A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26D773E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045D9A0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513257D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091C2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2335BFDD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</w:p>
        </w:tc>
        <w:tc>
          <w:tcPr>
            <w:tcW w:w="828" w:type="pct"/>
            <w:vAlign w:val="center"/>
          </w:tcPr>
          <w:p w14:paraId="1068866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5C2CCE7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2A68E47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0C616CC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098043E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6F28521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72362BA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31B7AF1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7C30A18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84D9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31A835EA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</w:t>
            </w:r>
          </w:p>
        </w:tc>
        <w:tc>
          <w:tcPr>
            <w:tcW w:w="828" w:type="pct"/>
            <w:vAlign w:val="center"/>
          </w:tcPr>
          <w:p w14:paraId="38DB8E35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284FCD2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651B8EE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58F8A36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2453DFB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769CE7B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4CCBA31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3E40605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5E9B928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833D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25A9DABD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</w:t>
            </w:r>
          </w:p>
        </w:tc>
        <w:tc>
          <w:tcPr>
            <w:tcW w:w="828" w:type="pct"/>
            <w:vAlign w:val="center"/>
          </w:tcPr>
          <w:p w14:paraId="12E81FE7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270ADBC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5DD53BD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007671F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22E5823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30B39E0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70279DD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724B146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1F8B5FB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6019F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4782ED48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5</w:t>
            </w:r>
          </w:p>
        </w:tc>
        <w:tc>
          <w:tcPr>
            <w:tcW w:w="828" w:type="pct"/>
            <w:vAlign w:val="center"/>
          </w:tcPr>
          <w:p w14:paraId="38A19438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4B18085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34E665D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6D932B4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4D9AF6A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1E42566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17752E9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0420C4E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09B6311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0F4A3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594132A6"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28" w:type="pct"/>
            <w:vAlign w:val="center"/>
          </w:tcPr>
          <w:p w14:paraId="4B796FA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1E5C001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1366329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0AC619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4330EB7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5DDA966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20BD035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23B28F1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526AD30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36B53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3" w:type="pct"/>
            <w:vAlign w:val="center"/>
          </w:tcPr>
          <w:p w14:paraId="38E7494E"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28" w:type="pct"/>
            <w:vAlign w:val="center"/>
          </w:tcPr>
          <w:p w14:paraId="4F9CD46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77" w:type="pct"/>
          </w:tcPr>
          <w:p w14:paraId="331A78D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49" w:type="pct"/>
          </w:tcPr>
          <w:p w14:paraId="0F31333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64" w:type="pct"/>
          </w:tcPr>
          <w:p w14:paraId="534A5EE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9" w:type="pct"/>
          </w:tcPr>
          <w:p w14:paraId="465A7F2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97" w:type="pct"/>
          </w:tcPr>
          <w:p w14:paraId="3BDC2C9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5" w:type="pct"/>
          </w:tcPr>
          <w:p w14:paraId="7AFA3E0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3" w:type="pct"/>
          </w:tcPr>
          <w:p w14:paraId="1D844EF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39" w:type="pct"/>
          </w:tcPr>
          <w:p w14:paraId="62A01F8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2676536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（以上格式仅供参考）</w:t>
      </w: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  <w:sectPr>
          <w:pgSz w:w="16838" w:h="11906" w:orient="landscape"/>
          <w:pgMar w:top="1576" w:right="1440" w:bottom="1558" w:left="1440" w:header="851" w:footer="992" w:gutter="0"/>
          <w:cols w:space="720" w:num="1"/>
          <w:docGrid w:type="lines" w:linePitch="312" w:charSpace="0"/>
        </w:sectPr>
      </w:pPr>
    </w:p>
    <w:p w14:paraId="37DF92A4">
      <w:pPr>
        <w:pStyle w:val="4"/>
        <w:ind w:firstLine="0" w:firstLineChars="0"/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三、产品价格佐证资料(报价须提供佐证资料≥2份，近2年内的同型号或同档次类似设备合同、发票或中标通知书，请勿涂抹，否则视为无效)</w:t>
      </w:r>
    </w:p>
    <w:p w14:paraId="53E1B82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B453AC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B38F16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FD05FB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8141F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482A4B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B2274E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1FEA01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C363D7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C9497A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44741B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47534F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84DFE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5F1ED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318DBC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AADD65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6C9F09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0403D8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2FABE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9A4D23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四、医疗器械产品注册证和注册登记表</w:t>
      </w:r>
    </w:p>
    <w:p w14:paraId="01E1C3F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93799E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7CC3A8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D71D15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0B2049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35D77C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6D7415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F4B7F2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3713E4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5D9E8EC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942544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7F6347E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9D0BA9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778998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FFE6BC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03695F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94EC4A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08D2497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B8C442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72CDE2A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FB92BB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50CDC81">
      <w:pPr>
        <w:pStyle w:val="4"/>
        <w:ind w:firstLine="0" w:firstLineChars="0"/>
        <w:jc w:val="left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五、生产厂家及经销商资质（含营业执照）</w:t>
      </w:r>
    </w:p>
    <w:p w14:paraId="7EFF89F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15B3DE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565FEA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429732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4E710C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6C3C8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30472A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14B54A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84D4D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279E7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7E581D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1067F6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0A6CC8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9E825C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DAAA3C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3A9D42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BF7DA4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375BD1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2688D2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7D558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D2E72F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CCDB62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六、代理产品授权委托书(如逐级代理需提供逐级授权书)</w:t>
      </w:r>
    </w:p>
    <w:p w14:paraId="0D714C5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524E54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F2A1D0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53740A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1B5AEC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DB6F0D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37FC5B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9947E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1ED305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32678A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5F7E73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F9B30F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F94C06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5CE9A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37260B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B607E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7567D8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C54375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DF260D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2221D6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861CC3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七、经办人授权委托书,身份证复印件</w:t>
      </w:r>
    </w:p>
    <w:p w14:paraId="3C7CA5A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285146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0A36A4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4C2B13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7B6CC1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38215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CAF0C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7A18C5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809032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E36AC0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5C968D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0F30A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243F4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606D8F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23E7BD4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0A1FF9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0AD0E7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4BA5BF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69109D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33E542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224EE6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98ED6F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八、质量检测中心或法定机构出具的产品检测报告/性能自测报告/出厂检验报告</w:t>
      </w:r>
    </w:p>
    <w:p w14:paraId="3880BDC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D0DDB0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6FC8F2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5BB575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C11B4A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123A76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08B63C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C93CAD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67F45C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97E107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A14DC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D7E24C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2EE726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38708B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B09FEB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823489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E0A547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B49F55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B56708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F6381A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73EB99D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九、同类产品业绩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39"/>
        <w:gridCol w:w="1252"/>
        <w:gridCol w:w="1805"/>
        <w:gridCol w:w="1463"/>
        <w:gridCol w:w="1518"/>
      </w:tblGrid>
      <w:tr w14:paraId="3E7E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3659FCA9">
            <w:pPr>
              <w:pStyle w:val="4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B83196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D10578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50B983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同类产品在各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中标价（元）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496D293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中标品牌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925196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中标型号</w:t>
            </w:r>
          </w:p>
        </w:tc>
      </w:tr>
      <w:tr w14:paraId="3A46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2B98FF9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36A994C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29DC35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33F8061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28AFE37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E0390C6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D9D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340A4E3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0BF1498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FDEEC0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2B4F0EF1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2D914D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59FAC4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9B0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ED63F4C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961" w:type="pct"/>
            <w:shd w:val="clear" w:color="auto" w:fill="auto"/>
            <w:vAlign w:val="center"/>
          </w:tcPr>
          <w:p w14:paraId="23F960C5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DCF5BB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2FFE8C3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5450A1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3D363F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40435346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0BCBB9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7EC5FE2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D8A77F4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966D2A6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D023554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97AAE90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D7A2742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11695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5FE9CC7C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484BCA8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B1BA8A2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B8C1DA7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7DABFEBD">
      <w:pPr>
        <w:pStyle w:val="4"/>
        <w:ind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十、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后续情况 </w:t>
      </w: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C058A28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D459B23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F5A8BED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十一、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</w:p>
    <w:p w14:paraId="6E914074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ACCD4C2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B14F59F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0BC30E47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73915EF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54C60341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22DD2A2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A36778B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6BC9D29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768E918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217C79CF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BDE01CC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E6CD456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69B4290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D8CAE8B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3AF1E7F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EFCC55D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09A7D27B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6E17CCF8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5543EB13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5AD01E70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168EF57E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十二、承诺书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粤北第二人民医院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</w:t>
      </w: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韶关市鸿鑫招标代理有限公司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</w:t>
      </w: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服务要求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68F8FDA9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eastAsia="宋体"/>
          <w:lang w:eastAsia="zh-CN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309038A"/>
    <w:rsid w:val="058D00FE"/>
    <w:rsid w:val="088E0ACC"/>
    <w:rsid w:val="09852962"/>
    <w:rsid w:val="0C5812D8"/>
    <w:rsid w:val="10DC2790"/>
    <w:rsid w:val="1C200EAE"/>
    <w:rsid w:val="1F9E5ACB"/>
    <w:rsid w:val="20E223CD"/>
    <w:rsid w:val="229D172B"/>
    <w:rsid w:val="23455B85"/>
    <w:rsid w:val="2D215403"/>
    <w:rsid w:val="2EDC7C9D"/>
    <w:rsid w:val="30E806EE"/>
    <w:rsid w:val="32C04A95"/>
    <w:rsid w:val="33B210C7"/>
    <w:rsid w:val="34F73875"/>
    <w:rsid w:val="36606749"/>
    <w:rsid w:val="38CE2C86"/>
    <w:rsid w:val="392F7762"/>
    <w:rsid w:val="431B700E"/>
    <w:rsid w:val="49F76888"/>
    <w:rsid w:val="4E4E0E3E"/>
    <w:rsid w:val="52073823"/>
    <w:rsid w:val="548C655A"/>
    <w:rsid w:val="55E96B09"/>
    <w:rsid w:val="56755C83"/>
    <w:rsid w:val="571E5F60"/>
    <w:rsid w:val="57F432C3"/>
    <w:rsid w:val="583C7D15"/>
    <w:rsid w:val="585F6D4A"/>
    <w:rsid w:val="61703DDC"/>
    <w:rsid w:val="6738194E"/>
    <w:rsid w:val="684358AB"/>
    <w:rsid w:val="69963528"/>
    <w:rsid w:val="6C40782E"/>
    <w:rsid w:val="6C656945"/>
    <w:rsid w:val="6C7036E9"/>
    <w:rsid w:val="6F274DF5"/>
    <w:rsid w:val="715158DD"/>
    <w:rsid w:val="74EA0887"/>
    <w:rsid w:val="75EC3DA3"/>
    <w:rsid w:val="775614B5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817</Words>
  <Characters>817</Characters>
  <Lines>97</Lines>
  <Paragraphs>27</Paragraphs>
  <TotalTime>1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X</cp:lastModifiedBy>
  <dcterms:modified xsi:type="dcterms:W3CDTF">2026-04-08T00:46:35Z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eyJoZGlkIjoiMzQxMzI3MDJhZmJmODE3YWUzOWY4NzkwZmJhNzNlZDkiLCJ1c2VySWQiOiIxNjU2MjgxMTQ2In0=</vt:lpwstr>
  </property>
</Properties>
</file>